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2D3C6" w14:textId="0F4CBFDD" w:rsidR="00F31D34" w:rsidRDefault="00225B3E">
      <w:pPr>
        <w:spacing w:line="520" w:lineRule="exact"/>
        <w:jc w:val="center"/>
        <w:rPr>
          <w:rFonts w:ascii="Times New Roman" w:eastAsia="黑体" w:hAnsi="Times New Roman"/>
          <w:sz w:val="36"/>
        </w:rPr>
      </w:pPr>
      <w:r>
        <w:rPr>
          <w:rFonts w:ascii="Times New Roman" w:eastAsia="黑体" w:hAnsi="Times New Roman" w:hint="eastAsia"/>
          <w:sz w:val="36"/>
        </w:rPr>
        <w:t>中华路（丰田合成）中压燃气管道工程</w:t>
      </w:r>
      <w:r w:rsidR="00857575">
        <w:rPr>
          <w:rFonts w:ascii="Times New Roman" w:eastAsia="黑体" w:hAnsi="Times New Roman"/>
          <w:sz w:val="36"/>
        </w:rPr>
        <w:t>项目公示</w:t>
      </w:r>
    </w:p>
    <w:p w14:paraId="15E305BC" w14:textId="77777777" w:rsidR="00F31D34" w:rsidRDefault="00857575">
      <w:pPr>
        <w:spacing w:beforeLines="100" w:before="326" w:line="520" w:lineRule="exact"/>
        <w:ind w:firstLineChars="200" w:firstLine="560"/>
        <w:rPr>
          <w:rFonts w:ascii="Times New Roman" w:eastAsia="仿宋" w:hAnsi="Times New Roman"/>
          <w:b/>
          <w:bCs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一、</w:t>
      </w:r>
      <w:r>
        <w:rPr>
          <w:rFonts w:ascii="Times New Roman" w:eastAsia="仿宋" w:hAnsi="Times New Roman"/>
          <w:b/>
          <w:bCs/>
          <w:sz w:val="28"/>
          <w:szCs w:val="28"/>
        </w:rPr>
        <w:t>项目概况</w:t>
      </w:r>
    </w:p>
    <w:p w14:paraId="415FB69E" w14:textId="77777777" w:rsidR="00F31D34" w:rsidRDefault="00857575">
      <w:pPr>
        <w:spacing w:line="520" w:lineRule="exact"/>
        <w:ind w:firstLineChars="200" w:firstLine="560"/>
        <w:jc w:val="both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随着张家港市城市人口的增长、城市化和工业化进程的加快，城市生活质量提高，对城市基础设施建设及天然气供应提出了更高要求。原天然气供应管网不能满足城市发展需求，需要进行新的管网建设，满足日益增加的天然气需求。铺设新管网能节约整个管网运行成本，提高运营效益，符合资源利用方案。</w:t>
      </w:r>
    </w:p>
    <w:p w14:paraId="0FEDA384" w14:textId="06E00B7F" w:rsidR="00F31D34" w:rsidRDefault="00857575">
      <w:pPr>
        <w:spacing w:line="520" w:lineRule="exact"/>
        <w:ind w:firstLineChars="200" w:firstLine="560"/>
        <w:jc w:val="both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本次</w:t>
      </w:r>
      <w:r w:rsidR="00225B3E" w:rsidRPr="00225B3E">
        <w:rPr>
          <w:rFonts w:ascii="Times New Roman" w:eastAsia="仿宋" w:hAnsi="Times New Roman" w:hint="eastAsia"/>
          <w:sz w:val="28"/>
          <w:szCs w:val="28"/>
        </w:rPr>
        <w:t>中华路（丰田合成）中压燃气管道工程</w:t>
      </w:r>
      <w:r>
        <w:rPr>
          <w:rFonts w:ascii="Times New Roman" w:eastAsia="仿宋" w:hAnsi="Times New Roman"/>
          <w:sz w:val="28"/>
          <w:szCs w:val="28"/>
        </w:rPr>
        <w:t>，</w:t>
      </w:r>
      <w:r w:rsidR="002F0262">
        <w:rPr>
          <w:rFonts w:ascii="Times New Roman" w:eastAsia="仿宋" w:hAnsi="Times New Roman" w:hint="eastAsia"/>
          <w:sz w:val="28"/>
          <w:szCs w:val="28"/>
        </w:rPr>
        <w:t>位于</w:t>
      </w:r>
      <w:r w:rsidR="00225B3E">
        <w:rPr>
          <w:rFonts w:ascii="Times New Roman" w:eastAsia="仿宋" w:hAnsi="Times New Roman" w:hint="eastAsia"/>
          <w:sz w:val="28"/>
          <w:szCs w:val="28"/>
        </w:rPr>
        <w:t>张家港保税区</w:t>
      </w:r>
      <w:r>
        <w:rPr>
          <w:rFonts w:ascii="Times New Roman" w:eastAsia="仿宋" w:hAnsi="Times New Roman"/>
          <w:sz w:val="28"/>
          <w:szCs w:val="28"/>
        </w:rPr>
        <w:t>，项目总规模约</w:t>
      </w:r>
      <w:r w:rsidR="00225B3E">
        <w:rPr>
          <w:rFonts w:ascii="Times New Roman" w:eastAsia="仿宋" w:hAnsi="Times New Roman"/>
          <w:sz w:val="28"/>
          <w:szCs w:val="28"/>
        </w:rPr>
        <w:t>17</w:t>
      </w:r>
      <w:r>
        <w:rPr>
          <w:rFonts w:ascii="Times New Roman" w:eastAsia="仿宋" w:hAnsi="Times New Roman"/>
          <w:sz w:val="28"/>
          <w:szCs w:val="28"/>
        </w:rPr>
        <w:t>m</w:t>
      </w:r>
      <w:r>
        <w:rPr>
          <w:rFonts w:ascii="Times New Roman" w:eastAsia="仿宋" w:hAnsi="Times New Roman"/>
          <w:sz w:val="28"/>
          <w:szCs w:val="28"/>
        </w:rPr>
        <w:t>。</w:t>
      </w:r>
    </w:p>
    <w:p w14:paraId="2AA6C9CF" w14:textId="77777777" w:rsidR="00F31D34" w:rsidRDefault="00857575">
      <w:pPr>
        <w:spacing w:line="520" w:lineRule="exact"/>
        <w:ind w:firstLineChars="200" w:firstLine="562"/>
        <w:rPr>
          <w:rFonts w:ascii="Times New Roman" w:eastAsia="仿宋" w:hAnsi="Times New Roman"/>
          <w:b/>
          <w:bCs/>
          <w:sz w:val="28"/>
          <w:szCs w:val="28"/>
        </w:rPr>
      </w:pPr>
      <w:r>
        <w:rPr>
          <w:rFonts w:ascii="Times New Roman" w:eastAsia="仿宋" w:hAnsi="Times New Roman"/>
          <w:b/>
          <w:bCs/>
          <w:sz w:val="28"/>
          <w:szCs w:val="28"/>
        </w:rPr>
        <w:t>二、征求公众意见</w:t>
      </w:r>
    </w:p>
    <w:p w14:paraId="5B98CF48" w14:textId="77777777" w:rsidR="00F31D34" w:rsidRDefault="00857575">
      <w:pPr>
        <w:spacing w:line="520" w:lineRule="exact"/>
        <w:ind w:firstLineChars="200" w:firstLine="560"/>
        <w:jc w:val="both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现对该项目进行公示，主要就以下几点征求公众对本项目的意见，如有其他方面意见或建议也可提出：</w:t>
      </w:r>
    </w:p>
    <w:p w14:paraId="1054E922" w14:textId="77777777" w:rsidR="00F31D34" w:rsidRDefault="00857575">
      <w:pPr>
        <w:spacing w:line="520" w:lineRule="exact"/>
        <w:ind w:firstLineChars="200" w:firstLine="560"/>
        <w:jc w:val="both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（一）本项目建设及运营对当地经济社会发展的影响；</w:t>
      </w:r>
    </w:p>
    <w:p w14:paraId="24806704" w14:textId="77777777" w:rsidR="00F31D34" w:rsidRDefault="00857575">
      <w:pPr>
        <w:spacing w:line="520" w:lineRule="exact"/>
        <w:ind w:firstLineChars="200" w:firstLine="560"/>
        <w:jc w:val="both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（二）本项目建设及运营对您的工作、生活的影响；</w:t>
      </w:r>
    </w:p>
    <w:p w14:paraId="6CFCB7A0" w14:textId="77777777" w:rsidR="00F31D34" w:rsidRDefault="00857575">
      <w:pPr>
        <w:spacing w:line="520" w:lineRule="exact"/>
        <w:ind w:firstLineChars="200" w:firstLine="560"/>
        <w:jc w:val="both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（三）本项目建设及运营对项目区周边环境的影响；</w:t>
      </w:r>
    </w:p>
    <w:p w14:paraId="361D77A7" w14:textId="77777777" w:rsidR="00F31D34" w:rsidRDefault="00857575">
      <w:pPr>
        <w:spacing w:line="520" w:lineRule="exact"/>
        <w:ind w:firstLineChars="200" w:firstLine="560"/>
        <w:jc w:val="both"/>
        <w:rPr>
          <w:rFonts w:ascii="Times New Roman" w:eastAsia="仿宋" w:hAnsi="Times New Roman"/>
          <w:bCs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（四）本项目安全文明施工、质量管理</w:t>
      </w:r>
      <w:r>
        <w:rPr>
          <w:rFonts w:ascii="Times New Roman" w:eastAsia="仿宋" w:hAnsi="Times New Roman"/>
          <w:bCs/>
          <w:sz w:val="28"/>
          <w:szCs w:val="28"/>
        </w:rPr>
        <w:t>。</w:t>
      </w:r>
    </w:p>
    <w:p w14:paraId="23840555" w14:textId="77777777" w:rsidR="00F31D34" w:rsidRDefault="00857575">
      <w:pPr>
        <w:spacing w:line="520" w:lineRule="exact"/>
        <w:ind w:firstLineChars="200" w:firstLine="562"/>
        <w:rPr>
          <w:rFonts w:ascii="Times New Roman" w:eastAsia="仿宋" w:hAnsi="Times New Roman"/>
          <w:b/>
          <w:bCs/>
          <w:sz w:val="28"/>
          <w:szCs w:val="28"/>
        </w:rPr>
      </w:pPr>
      <w:r>
        <w:rPr>
          <w:rFonts w:ascii="Times New Roman" w:eastAsia="仿宋" w:hAnsi="Times New Roman"/>
          <w:b/>
          <w:bCs/>
          <w:sz w:val="28"/>
          <w:szCs w:val="28"/>
        </w:rPr>
        <w:t>三、公示说明</w:t>
      </w:r>
    </w:p>
    <w:p w14:paraId="1ACD422E" w14:textId="1CEF084D" w:rsidR="00F31D34" w:rsidRDefault="00857575">
      <w:pPr>
        <w:spacing w:line="520" w:lineRule="exact"/>
        <w:ind w:firstLineChars="200" w:firstLine="560"/>
        <w:jc w:val="both"/>
        <w:rPr>
          <w:rFonts w:ascii="Times New Roman" w:eastAsia="仿宋" w:hAnsi="Times New Roman"/>
          <w:bCs/>
          <w:sz w:val="28"/>
          <w:szCs w:val="28"/>
        </w:rPr>
      </w:pPr>
      <w:r>
        <w:rPr>
          <w:rFonts w:ascii="Times New Roman" w:eastAsia="仿宋" w:hAnsi="Times New Roman"/>
          <w:bCs/>
          <w:sz w:val="28"/>
          <w:szCs w:val="28"/>
        </w:rPr>
        <w:t>（一）本公示的公示期为自公示发布之日起</w:t>
      </w:r>
      <w:r>
        <w:rPr>
          <w:rFonts w:ascii="Times New Roman" w:eastAsia="仿宋" w:hAnsi="Times New Roman"/>
          <w:bCs/>
          <w:sz w:val="28"/>
          <w:szCs w:val="28"/>
        </w:rPr>
        <w:t>10</w:t>
      </w:r>
      <w:r>
        <w:rPr>
          <w:rFonts w:ascii="Times New Roman" w:eastAsia="仿宋" w:hAnsi="Times New Roman"/>
          <w:bCs/>
          <w:sz w:val="28"/>
          <w:szCs w:val="28"/>
        </w:rPr>
        <w:t>天</w:t>
      </w:r>
      <w:r w:rsidR="00E94830">
        <w:rPr>
          <w:rFonts w:ascii="Times New Roman" w:eastAsia="仿宋" w:hAnsi="Times New Roman" w:hint="eastAsia"/>
          <w:bCs/>
          <w:sz w:val="28"/>
          <w:szCs w:val="28"/>
        </w:rPr>
        <w:t>，即</w:t>
      </w:r>
      <w:r w:rsidR="00E94830">
        <w:rPr>
          <w:rFonts w:ascii="Times New Roman" w:eastAsia="仿宋" w:hAnsi="Times New Roman" w:hint="eastAsia"/>
          <w:bCs/>
          <w:sz w:val="28"/>
          <w:szCs w:val="28"/>
        </w:rPr>
        <w:t>2</w:t>
      </w:r>
      <w:r w:rsidR="00E94830">
        <w:rPr>
          <w:rFonts w:ascii="Times New Roman" w:eastAsia="仿宋" w:hAnsi="Times New Roman"/>
          <w:bCs/>
          <w:sz w:val="28"/>
          <w:szCs w:val="28"/>
        </w:rPr>
        <w:t>02</w:t>
      </w:r>
      <w:r w:rsidR="00D44845">
        <w:rPr>
          <w:rFonts w:ascii="Times New Roman" w:eastAsia="仿宋" w:hAnsi="Times New Roman"/>
          <w:bCs/>
          <w:sz w:val="28"/>
          <w:szCs w:val="28"/>
        </w:rPr>
        <w:t>4</w:t>
      </w:r>
      <w:r w:rsidR="00E94830">
        <w:rPr>
          <w:rFonts w:ascii="Times New Roman" w:eastAsia="仿宋" w:hAnsi="Times New Roman" w:hint="eastAsia"/>
          <w:bCs/>
          <w:sz w:val="28"/>
          <w:szCs w:val="28"/>
        </w:rPr>
        <w:t>年</w:t>
      </w:r>
      <w:r w:rsidR="00D44845">
        <w:rPr>
          <w:rFonts w:ascii="Times New Roman" w:eastAsia="仿宋" w:hAnsi="Times New Roman"/>
          <w:bCs/>
          <w:sz w:val="28"/>
          <w:szCs w:val="28"/>
        </w:rPr>
        <w:t>1</w:t>
      </w:r>
      <w:r w:rsidR="00E94830">
        <w:rPr>
          <w:rFonts w:ascii="Times New Roman" w:eastAsia="仿宋" w:hAnsi="Times New Roman" w:hint="eastAsia"/>
          <w:bCs/>
          <w:sz w:val="28"/>
          <w:szCs w:val="28"/>
        </w:rPr>
        <w:t>月</w:t>
      </w:r>
      <w:r w:rsidR="00C172D2">
        <w:rPr>
          <w:rFonts w:ascii="Times New Roman" w:eastAsia="仿宋" w:hAnsi="Times New Roman"/>
          <w:bCs/>
          <w:sz w:val="28"/>
          <w:szCs w:val="28"/>
        </w:rPr>
        <w:t>24</w:t>
      </w:r>
      <w:r w:rsidR="00E94830">
        <w:rPr>
          <w:rFonts w:ascii="Times New Roman" w:eastAsia="仿宋" w:hAnsi="Times New Roman" w:hint="eastAsia"/>
          <w:bCs/>
          <w:sz w:val="28"/>
          <w:szCs w:val="28"/>
        </w:rPr>
        <w:t>日</w:t>
      </w:r>
      <w:r w:rsidR="00E94830">
        <w:rPr>
          <w:rFonts w:ascii="Times New Roman" w:eastAsia="仿宋" w:hAnsi="Times New Roman" w:hint="eastAsia"/>
          <w:bCs/>
          <w:sz w:val="28"/>
          <w:szCs w:val="28"/>
        </w:rPr>
        <w:t>-</w:t>
      </w:r>
      <w:r w:rsidR="00E94830">
        <w:rPr>
          <w:rFonts w:ascii="Times New Roman" w:eastAsia="仿宋" w:hAnsi="Times New Roman"/>
          <w:bCs/>
          <w:sz w:val="28"/>
          <w:szCs w:val="28"/>
        </w:rPr>
        <w:t>202</w:t>
      </w:r>
      <w:r w:rsidR="00D44845">
        <w:rPr>
          <w:rFonts w:ascii="Times New Roman" w:eastAsia="仿宋" w:hAnsi="Times New Roman"/>
          <w:bCs/>
          <w:sz w:val="28"/>
          <w:szCs w:val="28"/>
        </w:rPr>
        <w:t>4</w:t>
      </w:r>
      <w:r w:rsidR="00E94830">
        <w:rPr>
          <w:rFonts w:ascii="Times New Roman" w:eastAsia="仿宋" w:hAnsi="Times New Roman" w:hint="eastAsia"/>
          <w:bCs/>
          <w:sz w:val="28"/>
          <w:szCs w:val="28"/>
        </w:rPr>
        <w:t>年</w:t>
      </w:r>
      <w:r w:rsidR="00C172D2">
        <w:rPr>
          <w:rFonts w:ascii="Times New Roman" w:eastAsia="仿宋" w:hAnsi="Times New Roman"/>
          <w:bCs/>
          <w:sz w:val="28"/>
          <w:szCs w:val="28"/>
        </w:rPr>
        <w:t>2</w:t>
      </w:r>
      <w:r w:rsidR="00E94830">
        <w:rPr>
          <w:rFonts w:ascii="Times New Roman" w:eastAsia="仿宋" w:hAnsi="Times New Roman" w:hint="eastAsia"/>
          <w:bCs/>
          <w:sz w:val="28"/>
          <w:szCs w:val="28"/>
        </w:rPr>
        <w:t>月</w:t>
      </w:r>
      <w:r w:rsidR="00C172D2">
        <w:rPr>
          <w:rFonts w:ascii="Times New Roman" w:eastAsia="仿宋" w:hAnsi="Times New Roman"/>
          <w:bCs/>
          <w:sz w:val="28"/>
          <w:szCs w:val="28"/>
        </w:rPr>
        <w:t>2</w:t>
      </w:r>
      <w:r w:rsidR="00E94830">
        <w:rPr>
          <w:rFonts w:ascii="Times New Roman" w:eastAsia="仿宋" w:hAnsi="Times New Roman" w:hint="eastAsia"/>
          <w:bCs/>
          <w:sz w:val="28"/>
          <w:szCs w:val="28"/>
        </w:rPr>
        <w:t>日</w:t>
      </w:r>
      <w:r>
        <w:rPr>
          <w:rFonts w:ascii="Times New Roman" w:eastAsia="仿宋" w:hAnsi="Times New Roman"/>
          <w:bCs/>
          <w:sz w:val="28"/>
          <w:szCs w:val="28"/>
        </w:rPr>
        <w:t>；</w:t>
      </w:r>
      <w:bookmarkStart w:id="0" w:name="_GoBack"/>
      <w:bookmarkEnd w:id="0"/>
    </w:p>
    <w:p w14:paraId="4F70B04F" w14:textId="77777777" w:rsidR="00F31D34" w:rsidRDefault="00857575">
      <w:pPr>
        <w:spacing w:line="520" w:lineRule="exact"/>
        <w:ind w:firstLineChars="200" w:firstLine="560"/>
        <w:jc w:val="both"/>
        <w:rPr>
          <w:rFonts w:ascii="Times New Roman" w:eastAsia="仿宋" w:hAnsi="Times New Roman"/>
          <w:bCs/>
          <w:sz w:val="28"/>
          <w:szCs w:val="28"/>
        </w:rPr>
      </w:pPr>
      <w:r>
        <w:rPr>
          <w:rFonts w:ascii="Times New Roman" w:eastAsia="仿宋" w:hAnsi="Times New Roman"/>
          <w:bCs/>
          <w:sz w:val="28"/>
          <w:szCs w:val="28"/>
        </w:rPr>
        <w:t>（二）公众对项目实施的意见、建议可通过电话</w:t>
      </w:r>
      <w:r>
        <w:rPr>
          <w:rFonts w:ascii="Times New Roman" w:eastAsia="仿宋" w:hAnsi="Times New Roman"/>
          <w:bCs/>
          <w:sz w:val="28"/>
          <w:szCs w:val="28"/>
        </w:rPr>
        <w:t>/</w:t>
      </w:r>
      <w:r>
        <w:rPr>
          <w:rFonts w:ascii="Times New Roman" w:eastAsia="仿宋" w:hAnsi="Times New Roman"/>
          <w:bCs/>
          <w:sz w:val="28"/>
          <w:szCs w:val="28"/>
        </w:rPr>
        <w:t>短信</w:t>
      </w:r>
      <w:r>
        <w:rPr>
          <w:rFonts w:ascii="Times New Roman" w:eastAsia="仿宋" w:hAnsi="Times New Roman"/>
          <w:bCs/>
          <w:sz w:val="28"/>
          <w:szCs w:val="28"/>
        </w:rPr>
        <w:t>/</w:t>
      </w:r>
      <w:r>
        <w:rPr>
          <w:rFonts w:ascii="Times New Roman" w:eastAsia="仿宋" w:hAnsi="Times New Roman"/>
          <w:bCs/>
          <w:sz w:val="28"/>
          <w:szCs w:val="28"/>
        </w:rPr>
        <w:t>电子邮件等形式与项目建设单位、评估实施单位反馈；</w:t>
      </w:r>
    </w:p>
    <w:p w14:paraId="3128991F" w14:textId="77777777" w:rsidR="00F31D34" w:rsidRDefault="00857575">
      <w:pPr>
        <w:spacing w:line="520" w:lineRule="exact"/>
        <w:ind w:firstLineChars="200" w:firstLine="560"/>
        <w:jc w:val="both"/>
        <w:rPr>
          <w:rFonts w:ascii="Times New Roman" w:eastAsia="仿宋" w:hAnsi="Times New Roman"/>
          <w:bCs/>
          <w:sz w:val="28"/>
          <w:szCs w:val="28"/>
        </w:rPr>
      </w:pPr>
      <w:r>
        <w:rPr>
          <w:rFonts w:ascii="Times New Roman" w:eastAsia="仿宋" w:hAnsi="Times New Roman"/>
          <w:bCs/>
          <w:sz w:val="28"/>
          <w:szCs w:val="28"/>
        </w:rPr>
        <w:t>（三）公示期间，评估实施单位将为公众提供相关资料查询和咨询服务；</w:t>
      </w:r>
    </w:p>
    <w:p w14:paraId="7D870C9B" w14:textId="77777777" w:rsidR="00F31D34" w:rsidRDefault="00857575">
      <w:pPr>
        <w:spacing w:line="520" w:lineRule="exact"/>
        <w:ind w:firstLineChars="200" w:firstLine="562"/>
        <w:rPr>
          <w:rFonts w:ascii="Times New Roman" w:eastAsia="仿宋" w:hAnsi="Times New Roman"/>
          <w:b/>
          <w:bCs/>
          <w:sz w:val="28"/>
          <w:szCs w:val="28"/>
        </w:rPr>
      </w:pPr>
      <w:r>
        <w:rPr>
          <w:rFonts w:ascii="Times New Roman" w:eastAsia="仿宋" w:hAnsi="Times New Roman"/>
          <w:b/>
          <w:bCs/>
          <w:sz w:val="28"/>
          <w:szCs w:val="28"/>
        </w:rPr>
        <w:t>四、联系方式</w:t>
      </w:r>
    </w:p>
    <w:p w14:paraId="40FB880D" w14:textId="77777777" w:rsidR="00F31D34" w:rsidRDefault="00857575">
      <w:pPr>
        <w:spacing w:line="520" w:lineRule="exact"/>
        <w:ind w:firstLineChars="200" w:firstLine="562"/>
        <w:jc w:val="both"/>
        <w:rPr>
          <w:rFonts w:ascii="Times New Roman" w:eastAsia="仿宋" w:hAnsi="Times New Roman"/>
          <w:b/>
          <w:bCs/>
          <w:sz w:val="28"/>
          <w:szCs w:val="28"/>
        </w:rPr>
      </w:pPr>
      <w:r>
        <w:rPr>
          <w:rFonts w:ascii="Times New Roman" w:eastAsia="仿宋" w:hAnsi="Times New Roman"/>
          <w:b/>
          <w:bCs/>
          <w:sz w:val="28"/>
          <w:szCs w:val="28"/>
        </w:rPr>
        <w:t>（一）项目建设单位</w:t>
      </w:r>
    </w:p>
    <w:p w14:paraId="0C9F2A60" w14:textId="77777777" w:rsidR="00F31D34" w:rsidRDefault="00857575">
      <w:pPr>
        <w:pStyle w:val="af1"/>
        <w:spacing w:line="520" w:lineRule="exact"/>
        <w:ind w:firstLine="560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</w:rPr>
        <w:t>单位名称：张家港港华燃气有限公司</w:t>
      </w:r>
    </w:p>
    <w:p w14:paraId="51295B92" w14:textId="77777777" w:rsidR="00F31D34" w:rsidRDefault="00857575">
      <w:pPr>
        <w:autoSpaceDN w:val="0"/>
        <w:spacing w:line="520" w:lineRule="exact"/>
        <w:ind w:firstLineChars="200" w:firstLine="560"/>
        <w:jc w:val="both"/>
        <w:rPr>
          <w:rFonts w:ascii="Times New Roman" w:eastAsia="仿宋" w:hAnsi="Times New Roman"/>
          <w:color w:val="000000"/>
          <w:sz w:val="28"/>
          <w:szCs w:val="28"/>
        </w:rPr>
      </w:pPr>
      <w:r>
        <w:rPr>
          <w:rFonts w:ascii="Times New Roman" w:eastAsia="仿宋" w:hAnsi="Times New Roman"/>
          <w:color w:val="000000"/>
          <w:sz w:val="28"/>
          <w:szCs w:val="28"/>
        </w:rPr>
        <w:lastRenderedPageBreak/>
        <w:t>地址：张家港市农联村南桥四组</w:t>
      </w:r>
    </w:p>
    <w:p w14:paraId="3AAAE0CF" w14:textId="77777777" w:rsidR="00F31D34" w:rsidRDefault="00857575">
      <w:pPr>
        <w:autoSpaceDN w:val="0"/>
        <w:spacing w:line="520" w:lineRule="exact"/>
        <w:ind w:firstLineChars="200" w:firstLine="560"/>
        <w:jc w:val="both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color w:val="000000"/>
          <w:sz w:val="28"/>
          <w:szCs w:val="28"/>
        </w:rPr>
        <w:t>联系人：赵工</w:t>
      </w:r>
    </w:p>
    <w:p w14:paraId="487F26D6" w14:textId="77777777" w:rsidR="00F31D34" w:rsidRDefault="00857575">
      <w:pPr>
        <w:autoSpaceDN w:val="0"/>
        <w:spacing w:line="520" w:lineRule="exact"/>
        <w:ind w:firstLineChars="200" w:firstLine="560"/>
        <w:jc w:val="both"/>
        <w:rPr>
          <w:rFonts w:ascii="Times New Roman" w:eastAsia="仿宋" w:hAnsi="Times New Roman"/>
          <w:color w:val="000000"/>
          <w:sz w:val="28"/>
          <w:szCs w:val="32"/>
        </w:rPr>
      </w:pPr>
      <w:r>
        <w:rPr>
          <w:rFonts w:ascii="Times New Roman" w:eastAsia="仿宋" w:hAnsi="Times New Roman"/>
          <w:color w:val="000000"/>
          <w:sz w:val="28"/>
          <w:szCs w:val="32"/>
        </w:rPr>
        <w:t>联系人电话：</w:t>
      </w:r>
      <w:r>
        <w:rPr>
          <w:rFonts w:ascii="Times New Roman" w:eastAsia="仿宋" w:hAnsi="Times New Roman"/>
          <w:color w:val="000000"/>
          <w:sz w:val="28"/>
          <w:szCs w:val="32"/>
        </w:rPr>
        <w:t>18112683393</w:t>
      </w:r>
    </w:p>
    <w:p w14:paraId="5101BE14" w14:textId="77777777" w:rsidR="00F31D34" w:rsidRDefault="00857575">
      <w:pPr>
        <w:spacing w:line="520" w:lineRule="exact"/>
        <w:ind w:firstLineChars="200" w:firstLine="562"/>
        <w:jc w:val="both"/>
        <w:rPr>
          <w:rFonts w:ascii="Times New Roman" w:eastAsia="仿宋" w:hAnsi="Times New Roman"/>
          <w:b/>
          <w:bCs/>
          <w:sz w:val="28"/>
          <w:szCs w:val="28"/>
        </w:rPr>
      </w:pPr>
      <w:r>
        <w:rPr>
          <w:rFonts w:ascii="Times New Roman" w:eastAsia="仿宋" w:hAnsi="Times New Roman"/>
          <w:b/>
          <w:bCs/>
          <w:sz w:val="28"/>
          <w:szCs w:val="28"/>
        </w:rPr>
        <w:t>（二）评估实施单位</w:t>
      </w:r>
    </w:p>
    <w:p w14:paraId="4AE5D30A" w14:textId="36EA9349" w:rsidR="00F31D34" w:rsidRDefault="00857575">
      <w:pPr>
        <w:autoSpaceDN w:val="0"/>
        <w:spacing w:line="52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color w:val="000000"/>
          <w:sz w:val="28"/>
          <w:szCs w:val="28"/>
        </w:rPr>
        <w:t>单位名称：江苏政通</w:t>
      </w:r>
      <w:r w:rsidR="002F0262">
        <w:rPr>
          <w:rFonts w:ascii="Times New Roman" w:eastAsia="仿宋" w:hAnsi="Times New Roman" w:hint="eastAsia"/>
          <w:color w:val="000000"/>
          <w:sz w:val="28"/>
          <w:szCs w:val="28"/>
        </w:rPr>
        <w:t>规划咨询</w:t>
      </w:r>
      <w:r>
        <w:rPr>
          <w:rFonts w:ascii="Times New Roman" w:eastAsia="仿宋" w:hAnsi="Times New Roman"/>
          <w:color w:val="000000"/>
          <w:sz w:val="28"/>
          <w:szCs w:val="28"/>
        </w:rPr>
        <w:t>有限公司</w:t>
      </w:r>
    </w:p>
    <w:p w14:paraId="6DDE154D" w14:textId="37246E44" w:rsidR="00F31D34" w:rsidRDefault="00857575">
      <w:pPr>
        <w:autoSpaceDN w:val="0"/>
        <w:spacing w:line="520" w:lineRule="exact"/>
        <w:ind w:firstLineChars="200" w:firstLine="560"/>
        <w:rPr>
          <w:rFonts w:ascii="Times New Roman" w:eastAsia="仿宋" w:hAnsi="Times New Roman"/>
          <w:color w:val="000000"/>
          <w:sz w:val="28"/>
          <w:szCs w:val="28"/>
        </w:rPr>
      </w:pPr>
      <w:r>
        <w:rPr>
          <w:rFonts w:ascii="Times New Roman" w:eastAsia="仿宋" w:hAnsi="Times New Roman"/>
          <w:color w:val="000000"/>
          <w:sz w:val="28"/>
          <w:szCs w:val="28"/>
        </w:rPr>
        <w:t>联系人：</w:t>
      </w:r>
      <w:r w:rsidR="00225B3E">
        <w:rPr>
          <w:rFonts w:ascii="Times New Roman" w:eastAsia="仿宋" w:hAnsi="Times New Roman" w:hint="eastAsia"/>
          <w:color w:val="000000"/>
          <w:sz w:val="28"/>
          <w:szCs w:val="28"/>
        </w:rPr>
        <w:t>任</w:t>
      </w:r>
      <w:r>
        <w:rPr>
          <w:rFonts w:ascii="Times New Roman" w:eastAsia="仿宋" w:hAnsi="Times New Roman"/>
          <w:color w:val="000000"/>
          <w:sz w:val="28"/>
          <w:szCs w:val="28"/>
        </w:rPr>
        <w:t>工</w:t>
      </w:r>
    </w:p>
    <w:p w14:paraId="7BE40FAC" w14:textId="430CB495" w:rsidR="00F31D34" w:rsidRDefault="00857575">
      <w:pPr>
        <w:autoSpaceDN w:val="0"/>
        <w:spacing w:line="520" w:lineRule="exact"/>
        <w:ind w:firstLineChars="200" w:firstLine="560"/>
        <w:rPr>
          <w:rFonts w:ascii="Times New Roman" w:eastAsia="仿宋" w:hAnsi="Times New Roman"/>
          <w:color w:val="000000"/>
          <w:sz w:val="28"/>
          <w:szCs w:val="28"/>
        </w:rPr>
      </w:pPr>
      <w:r>
        <w:rPr>
          <w:rFonts w:ascii="Times New Roman" w:eastAsia="仿宋" w:hAnsi="Times New Roman"/>
          <w:color w:val="000000"/>
          <w:sz w:val="28"/>
          <w:szCs w:val="28"/>
        </w:rPr>
        <w:t>联系人电话：</w:t>
      </w:r>
      <w:r w:rsidR="00225B3E">
        <w:rPr>
          <w:rFonts w:ascii="Times New Roman" w:eastAsia="仿宋" w:hAnsi="Times New Roman"/>
          <w:color w:val="000000"/>
          <w:sz w:val="28"/>
          <w:szCs w:val="28"/>
        </w:rPr>
        <w:t>13912644340</w:t>
      </w:r>
    </w:p>
    <w:p w14:paraId="773A3E7B" w14:textId="5D4BF619" w:rsidR="00F31D34" w:rsidRPr="00A63904" w:rsidRDefault="00857575">
      <w:pPr>
        <w:spacing w:line="520" w:lineRule="exact"/>
        <w:ind w:firstLineChars="200" w:firstLine="560"/>
        <w:rPr>
          <w:rFonts w:ascii="Times New Roman" w:hAnsi="Times New Roman"/>
        </w:rPr>
      </w:pPr>
      <w:r>
        <w:rPr>
          <w:rFonts w:ascii="Times New Roman" w:eastAsia="仿宋" w:hAnsi="Times New Roman"/>
          <w:color w:val="000000"/>
          <w:sz w:val="28"/>
          <w:szCs w:val="28"/>
        </w:rPr>
        <w:t>E-mail</w:t>
      </w:r>
      <w:r>
        <w:rPr>
          <w:rFonts w:ascii="Times New Roman" w:eastAsia="仿宋" w:hAnsi="Times New Roman"/>
          <w:sz w:val="28"/>
          <w:szCs w:val="28"/>
        </w:rPr>
        <w:t>：</w:t>
      </w:r>
      <w:hyperlink r:id="rId7" w:history="1">
        <w:r w:rsidR="00225B3E" w:rsidRPr="00A63904">
          <w:rPr>
            <w:rStyle w:val="af"/>
            <w:rFonts w:ascii="Times New Roman" w:eastAsia="仿宋" w:hAnsi="Times New Roman"/>
            <w:color w:val="auto"/>
            <w:sz w:val="28"/>
            <w:szCs w:val="28"/>
            <w:u w:val="none"/>
          </w:rPr>
          <w:t>407710831@qq.com</w:t>
        </w:r>
      </w:hyperlink>
    </w:p>
    <w:sectPr w:rsidR="00F31D34" w:rsidRPr="00A63904">
      <w:pgSz w:w="11906" w:h="16838"/>
      <w:pgMar w:top="1440" w:right="1800" w:bottom="1440" w:left="1800" w:header="851" w:footer="992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D523F" w14:textId="77777777" w:rsidR="00164C84" w:rsidRDefault="00164C84" w:rsidP="00E94830">
      <w:r>
        <w:separator/>
      </w:r>
    </w:p>
  </w:endnote>
  <w:endnote w:type="continuationSeparator" w:id="0">
    <w:p w14:paraId="5EAD90D4" w14:textId="77777777" w:rsidR="00164C84" w:rsidRDefault="00164C84" w:rsidP="00E94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69A06" w14:textId="77777777" w:rsidR="00164C84" w:rsidRDefault="00164C84" w:rsidP="00E94830">
      <w:r>
        <w:separator/>
      </w:r>
    </w:p>
  </w:footnote>
  <w:footnote w:type="continuationSeparator" w:id="0">
    <w:p w14:paraId="2AECD5D1" w14:textId="77777777" w:rsidR="00164C84" w:rsidRDefault="00164C84" w:rsidP="00E94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WQxY2FlMDc4ZTI5M2Y5NWZiNjJkOGJmNzI2NDZkMWIifQ=="/>
  </w:docVars>
  <w:rsids>
    <w:rsidRoot w:val="00172A27"/>
    <w:rsid w:val="0001503F"/>
    <w:rsid w:val="00025940"/>
    <w:rsid w:val="00073F0A"/>
    <w:rsid w:val="000E160D"/>
    <w:rsid w:val="00106F50"/>
    <w:rsid w:val="0011458C"/>
    <w:rsid w:val="00164C84"/>
    <w:rsid w:val="00172A27"/>
    <w:rsid w:val="001A3E34"/>
    <w:rsid w:val="001F1C59"/>
    <w:rsid w:val="0020174A"/>
    <w:rsid w:val="002214DF"/>
    <w:rsid w:val="00225B3E"/>
    <w:rsid w:val="002F0262"/>
    <w:rsid w:val="00303120"/>
    <w:rsid w:val="00327344"/>
    <w:rsid w:val="003A16F0"/>
    <w:rsid w:val="004105EB"/>
    <w:rsid w:val="004348C4"/>
    <w:rsid w:val="0049757E"/>
    <w:rsid w:val="004C67B4"/>
    <w:rsid w:val="004D12DD"/>
    <w:rsid w:val="004D3229"/>
    <w:rsid w:val="004D3C54"/>
    <w:rsid w:val="00547459"/>
    <w:rsid w:val="00561A0F"/>
    <w:rsid w:val="00590EA1"/>
    <w:rsid w:val="005E3316"/>
    <w:rsid w:val="005F12FE"/>
    <w:rsid w:val="005F3FE0"/>
    <w:rsid w:val="006628F3"/>
    <w:rsid w:val="00747871"/>
    <w:rsid w:val="007B1AFF"/>
    <w:rsid w:val="00857575"/>
    <w:rsid w:val="00876CF9"/>
    <w:rsid w:val="008B06EF"/>
    <w:rsid w:val="008D5FE5"/>
    <w:rsid w:val="008E07C7"/>
    <w:rsid w:val="00922EDD"/>
    <w:rsid w:val="00925730"/>
    <w:rsid w:val="00940356"/>
    <w:rsid w:val="00952640"/>
    <w:rsid w:val="00A63904"/>
    <w:rsid w:val="00AD05EF"/>
    <w:rsid w:val="00B56C28"/>
    <w:rsid w:val="00B66617"/>
    <w:rsid w:val="00C172D2"/>
    <w:rsid w:val="00CA0075"/>
    <w:rsid w:val="00D0379A"/>
    <w:rsid w:val="00D36BB4"/>
    <w:rsid w:val="00D44845"/>
    <w:rsid w:val="00DA6D04"/>
    <w:rsid w:val="00DC515C"/>
    <w:rsid w:val="00E039A3"/>
    <w:rsid w:val="00E44933"/>
    <w:rsid w:val="00E94830"/>
    <w:rsid w:val="00EE74A2"/>
    <w:rsid w:val="00EF0F70"/>
    <w:rsid w:val="00F15B18"/>
    <w:rsid w:val="00F31D34"/>
    <w:rsid w:val="00F801F0"/>
    <w:rsid w:val="00FA0285"/>
    <w:rsid w:val="00FA1DBE"/>
    <w:rsid w:val="00FD501C"/>
    <w:rsid w:val="03385E2B"/>
    <w:rsid w:val="05B04D49"/>
    <w:rsid w:val="0738695E"/>
    <w:rsid w:val="0E50600E"/>
    <w:rsid w:val="0E7A5A9F"/>
    <w:rsid w:val="0EFE438A"/>
    <w:rsid w:val="0F562C5A"/>
    <w:rsid w:val="228F6229"/>
    <w:rsid w:val="270E1C3F"/>
    <w:rsid w:val="280B0DA1"/>
    <w:rsid w:val="2D1C1A91"/>
    <w:rsid w:val="2E831E61"/>
    <w:rsid w:val="30505AF1"/>
    <w:rsid w:val="36EC6C16"/>
    <w:rsid w:val="3716032D"/>
    <w:rsid w:val="3B7A5227"/>
    <w:rsid w:val="3BE21E76"/>
    <w:rsid w:val="3CC332D9"/>
    <w:rsid w:val="429D21A0"/>
    <w:rsid w:val="44073905"/>
    <w:rsid w:val="486E1589"/>
    <w:rsid w:val="491C7EDA"/>
    <w:rsid w:val="4FA2275D"/>
    <w:rsid w:val="503F59B5"/>
    <w:rsid w:val="526C4B92"/>
    <w:rsid w:val="54A33699"/>
    <w:rsid w:val="59525A05"/>
    <w:rsid w:val="5ABE785F"/>
    <w:rsid w:val="60CC50BD"/>
    <w:rsid w:val="61364A56"/>
    <w:rsid w:val="61F16130"/>
    <w:rsid w:val="626D5BDE"/>
    <w:rsid w:val="64621E9A"/>
    <w:rsid w:val="64EE10CE"/>
    <w:rsid w:val="67CB24EB"/>
    <w:rsid w:val="67E06002"/>
    <w:rsid w:val="6A7A0813"/>
    <w:rsid w:val="6AF56ED7"/>
    <w:rsid w:val="6BD8102F"/>
    <w:rsid w:val="6C6521A9"/>
    <w:rsid w:val="6E4618D3"/>
    <w:rsid w:val="6F655D69"/>
    <w:rsid w:val="715D7E2A"/>
    <w:rsid w:val="725611C8"/>
    <w:rsid w:val="73050587"/>
    <w:rsid w:val="736A51EF"/>
    <w:rsid w:val="7AE956FF"/>
    <w:rsid w:val="7EE8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4B2069"/>
  <w15:docId w15:val="{2DFAB2A9-454C-406D-987C-67376D4F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Pr>
      <w:rFonts w:ascii="宋体" w:hAnsi="宋体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ascii="Calibri" w:eastAsia="仿宋_GB2312" w:hAnsi="Calibri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semiHidden/>
    <w:unhideWhenUsed/>
    <w:qFormat/>
    <w:pPr>
      <w:ind w:firstLineChars="200" w:firstLine="420"/>
    </w:pPr>
  </w:style>
  <w:style w:type="paragraph" w:styleId="a4">
    <w:name w:val="annotation text"/>
    <w:basedOn w:val="a"/>
    <w:link w:val="a5"/>
    <w:uiPriority w:val="99"/>
    <w:semiHidden/>
    <w:unhideWhenUsed/>
    <w:qFormat/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4"/>
    <w:next w:val="a4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2"/>
    <w:qFormat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af">
    <w:name w:val="Hyperlink"/>
    <w:basedOn w:val="a1"/>
    <w:uiPriority w:val="99"/>
    <w:unhideWhenUsed/>
    <w:qFormat/>
    <w:rPr>
      <w:color w:val="0000FF" w:themeColor="hyperlink"/>
      <w:u w:val="single"/>
    </w:rPr>
  </w:style>
  <w:style w:type="character" w:styleId="af0">
    <w:name w:val="annotation reference"/>
    <w:basedOn w:val="a1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1"/>
    <w:link w:val="1"/>
    <w:uiPriority w:val="9"/>
    <w:qFormat/>
    <w:rPr>
      <w:rFonts w:ascii="Calibri" w:eastAsia="仿宋_GB2312" w:hAnsi="Calibri" w:cs="Times New Roman"/>
      <w:b/>
      <w:bCs/>
      <w:kern w:val="44"/>
      <w:sz w:val="32"/>
      <w:szCs w:val="44"/>
    </w:rPr>
  </w:style>
  <w:style w:type="character" w:customStyle="1" w:styleId="a7">
    <w:name w:val="批注框文本 字符"/>
    <w:basedOn w:val="a1"/>
    <w:link w:val="a6"/>
    <w:uiPriority w:val="99"/>
    <w:semiHidden/>
    <w:qFormat/>
    <w:rPr>
      <w:rFonts w:ascii="宋体" w:eastAsia="宋体" w:hAnsi="宋体" w:cs="Times New Roman"/>
      <w:kern w:val="0"/>
      <w:sz w:val="18"/>
      <w:szCs w:val="18"/>
    </w:rPr>
  </w:style>
  <w:style w:type="character" w:customStyle="1" w:styleId="20">
    <w:name w:val="标题 2 字符"/>
    <w:basedOn w:val="a1"/>
    <w:link w:val="2"/>
    <w:uiPriority w:val="9"/>
    <w:semiHidden/>
    <w:qFormat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ab">
    <w:name w:val="页眉 字符"/>
    <w:basedOn w:val="a1"/>
    <w:link w:val="aa"/>
    <w:uiPriority w:val="99"/>
    <w:qFormat/>
    <w:rPr>
      <w:rFonts w:ascii="宋体" w:eastAsia="宋体" w:hAnsi="宋体" w:cs="Times New Roman"/>
      <w:kern w:val="0"/>
      <w:sz w:val="18"/>
      <w:szCs w:val="18"/>
    </w:rPr>
  </w:style>
  <w:style w:type="character" w:customStyle="1" w:styleId="a9">
    <w:name w:val="页脚 字符"/>
    <w:basedOn w:val="a1"/>
    <w:link w:val="a8"/>
    <w:uiPriority w:val="99"/>
    <w:qFormat/>
    <w:rPr>
      <w:rFonts w:ascii="宋体" w:eastAsia="宋体" w:hAnsi="宋体" w:cs="Times New Roman"/>
      <w:kern w:val="0"/>
      <w:sz w:val="18"/>
      <w:szCs w:val="18"/>
    </w:rPr>
  </w:style>
  <w:style w:type="paragraph" w:styleId="af1">
    <w:name w:val="List Paragraph"/>
    <w:basedOn w:val="a"/>
    <w:uiPriority w:val="34"/>
    <w:qFormat/>
    <w:pPr>
      <w:ind w:firstLineChars="200" w:firstLine="420"/>
      <w:jc w:val="both"/>
    </w:pPr>
    <w:rPr>
      <w:rFonts w:ascii="Times New Roman" w:hAnsi="Times New Roman"/>
      <w:kern w:val="2"/>
      <w:sz w:val="21"/>
      <w:szCs w:val="20"/>
    </w:rPr>
  </w:style>
  <w:style w:type="character" w:customStyle="1" w:styleId="a5">
    <w:name w:val="批注文字 字符"/>
    <w:basedOn w:val="a1"/>
    <w:link w:val="a4"/>
    <w:uiPriority w:val="99"/>
    <w:semiHidden/>
    <w:qFormat/>
    <w:rPr>
      <w:rFonts w:ascii="宋体" w:eastAsia="宋体" w:hAnsi="宋体" w:cs="Times New Roman"/>
      <w:kern w:val="0"/>
      <w:sz w:val="24"/>
      <w:szCs w:val="24"/>
    </w:rPr>
  </w:style>
  <w:style w:type="character" w:customStyle="1" w:styleId="ad">
    <w:name w:val="批注主题 字符"/>
    <w:basedOn w:val="a5"/>
    <w:link w:val="ac"/>
    <w:uiPriority w:val="99"/>
    <w:semiHidden/>
    <w:qFormat/>
    <w:rPr>
      <w:rFonts w:ascii="宋体" w:eastAsia="宋体" w:hAnsi="宋体" w:cs="Times New Roman"/>
      <w:b/>
      <w:bCs/>
      <w:kern w:val="0"/>
      <w:sz w:val="24"/>
      <w:szCs w:val="24"/>
    </w:rPr>
  </w:style>
  <w:style w:type="character" w:customStyle="1" w:styleId="font21">
    <w:name w:val="font21"/>
    <w:basedOn w:val="a1"/>
    <w:qFormat/>
    <w:rPr>
      <w:rFonts w:ascii="等线" w:eastAsia="等线" w:hAnsi="等线" w:hint="eastAsia"/>
      <w:b/>
      <w:bCs/>
      <w:color w:val="000000"/>
      <w:sz w:val="20"/>
      <w:szCs w:val="20"/>
      <w:u w:val="none"/>
    </w:rPr>
  </w:style>
  <w:style w:type="character" w:customStyle="1" w:styleId="font31">
    <w:name w:val="font31"/>
    <w:basedOn w:val="a1"/>
    <w:qFormat/>
    <w:rPr>
      <w:rFonts w:ascii="等线" w:eastAsia="等线" w:hAnsi="等线" w:hint="eastAsia"/>
      <w:color w:val="000000"/>
      <w:sz w:val="20"/>
      <w:szCs w:val="20"/>
      <w:u w:val="none"/>
    </w:rPr>
  </w:style>
  <w:style w:type="character" w:customStyle="1" w:styleId="font41">
    <w:name w:val="font41"/>
    <w:basedOn w:val="a1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61">
    <w:name w:val="font61"/>
    <w:basedOn w:val="a1"/>
    <w:qFormat/>
    <w:rPr>
      <w:rFonts w:ascii="等线" w:eastAsia="等线" w:hAnsi="等线" w:hint="eastAsia"/>
      <w:color w:val="000000"/>
      <w:sz w:val="20"/>
      <w:szCs w:val="20"/>
      <w:u w:val="none"/>
    </w:rPr>
  </w:style>
  <w:style w:type="character" w:customStyle="1" w:styleId="font51">
    <w:name w:val="font51"/>
    <w:basedOn w:val="a1"/>
    <w:qFormat/>
    <w:rPr>
      <w:rFonts w:ascii="Times New Roman" w:hAnsi="Times New Roman" w:cs="Times New Roman" w:hint="default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07710831@qq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EB98B-DD0D-4242-9439-7E7637039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2</Pages>
  <Words>101</Words>
  <Characters>578</Characters>
  <Application>Microsoft Office Word</Application>
  <DocSecurity>0</DocSecurity>
  <Lines>4</Lines>
  <Paragraphs>1</Paragraphs>
  <ScaleCrop>false</ScaleCrop>
  <Company>Microsoft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Administrtor</cp:lastModifiedBy>
  <cp:revision>40</cp:revision>
  <cp:lastPrinted>2022-09-06T09:33:00Z</cp:lastPrinted>
  <dcterms:created xsi:type="dcterms:W3CDTF">2018-09-30T06:40:00Z</dcterms:created>
  <dcterms:modified xsi:type="dcterms:W3CDTF">2024-01-24T07:46:00Z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1D6108A3604A4A5D889D222CE37B504F</vt:lpwstr>
  </property>
  <property fmtid="{D5CDD505-2E9C-101B-9397-08002B2CF9AE}" pid="4" name="commondata">
    <vt:lpwstr>eyJoZGlkIjoiNWQxY2FlMDc4ZTI5M2Y5NWZiNjJkOGJmNzI2NDZkMWIifQ==</vt:lpwstr>
  </property>
</Properties>
</file>